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6A72" w14:textId="684EB8C1" w:rsidR="00A50A8B" w:rsidRDefault="00A50A8B" w:rsidP="00A50A8B">
      <w:pPr>
        <w:pStyle w:val="OMBInfo"/>
      </w:pPr>
      <w:r>
        <w:t xml:space="preserve">OMB No. 0925-0001 and 0925-0002 (Rev. </w:t>
      </w:r>
      <w:r w:rsidR="007E6E1E" w:rsidRPr="007E6E1E">
        <w:t xml:space="preserve">03/2020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commentRangeStart w:id="0"/>
      <w:commentRangeStart w:id="1"/>
      <w:r w:rsidRPr="006E6FB5">
        <w:t>BIOGRAPHICAL SKETCH</w:t>
      </w:r>
      <w:commentRangeEnd w:id="0"/>
      <w:r w:rsidR="00CF7224">
        <w:rPr>
          <w:rStyle w:val="CommentReference"/>
          <w:b w:val="0"/>
        </w:rPr>
        <w:commentReference w:id="0"/>
      </w:r>
      <w:commentRangeEnd w:id="1"/>
      <w:r w:rsidR="00170006">
        <w:rPr>
          <w:rStyle w:val="CommentReference"/>
          <w:b w:val="0"/>
        </w:rPr>
        <w:commentReference w:id="1"/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2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obert Lapointe" w:date="2020-03-20T07:14:00Z" w:initials="RL">
    <w:p w14:paraId="6933AF15" w14:textId="77777777" w:rsidR="00CF7224" w:rsidRDefault="00CF7224">
      <w:pPr>
        <w:pStyle w:val="CommentText"/>
      </w:pPr>
      <w:r>
        <w:rPr>
          <w:rStyle w:val="CommentReference"/>
        </w:rPr>
        <w:annotationRef/>
      </w:r>
      <w:r>
        <w:t>Link to Instructions</w:t>
      </w:r>
    </w:p>
    <w:p w14:paraId="7FADC6D2" w14:textId="77777777" w:rsidR="00CF7224" w:rsidRDefault="0017687C">
      <w:pPr>
        <w:pStyle w:val="CommentText"/>
        <w:rPr>
          <w:rStyle w:val="Hyperlink"/>
        </w:rPr>
      </w:pPr>
      <w:hyperlink r:id="rId1" w:anchor="Instructions" w:history="1">
        <w:r w:rsidR="00CF7224">
          <w:rPr>
            <w:rStyle w:val="Hyperlink"/>
          </w:rPr>
          <w:t>https://grants.nih.gov/grants/how-to-apply-application-guide/forms-e/general/g.240-r&amp;r-seniorkey-person-profile-(expanded)-form.htm#Instructions</w:t>
        </w:r>
      </w:hyperlink>
    </w:p>
    <w:p w14:paraId="61CB0DB6" w14:textId="4C43FD22" w:rsidR="00170006" w:rsidRDefault="00170006">
      <w:pPr>
        <w:pStyle w:val="CommentText"/>
      </w:pPr>
    </w:p>
  </w:comment>
  <w:comment w:id="1" w:author="Robert Lapointe" w:date="2020-03-20T07:42:00Z" w:initials="RL">
    <w:p w14:paraId="72592554" w14:textId="20DADA69" w:rsidR="00170006" w:rsidRDefault="00170006">
      <w:pPr>
        <w:pStyle w:val="CommentText"/>
      </w:pPr>
      <w:r>
        <w:rPr>
          <w:rStyle w:val="CommentReference"/>
        </w:rPr>
        <w:annotationRef/>
      </w:r>
      <w:r w:rsidRPr="0017687C">
        <w:rPr>
          <w:rFonts w:cs="Arial"/>
          <w:color w:val="333333"/>
          <w:highlight w:val="yellow"/>
          <w:shd w:val="clear" w:color="auto" w:fill="E7E9EA"/>
        </w:rPr>
        <w:t>Try </w:t>
      </w:r>
      <w:proofErr w:type="spellStart"/>
      <w:r w:rsidRPr="0017687C">
        <w:rPr>
          <w:highlight w:val="yellow"/>
        </w:rPr>
        <w:fldChar w:fldCharType="begin"/>
      </w:r>
      <w:r w:rsidRPr="0017687C">
        <w:rPr>
          <w:highlight w:val="yellow"/>
        </w:rPr>
        <w:instrText xml:space="preserve"> HYPERLINK "https://www.ncbi.nlm.nih.gov/sciencv/" </w:instrText>
      </w:r>
      <w:r w:rsidRPr="0017687C">
        <w:rPr>
          <w:highlight w:val="yellow"/>
        </w:rPr>
        <w:fldChar w:fldCharType="separate"/>
      </w:r>
      <w:r w:rsidRPr="0017687C">
        <w:rPr>
          <w:rStyle w:val="Hyperlink"/>
          <w:rFonts w:cs="Arial"/>
          <w:color w:val="337AB7"/>
          <w:highlight w:val="yellow"/>
          <w:shd w:val="clear" w:color="auto" w:fill="E7E9EA"/>
        </w:rPr>
        <w:t>SciENcv</w:t>
      </w:r>
      <w:proofErr w:type="spellEnd"/>
      <w:r w:rsidRPr="0017687C">
        <w:rPr>
          <w:highlight w:val="yellow"/>
        </w:rPr>
        <w:fldChar w:fldCharType="end"/>
      </w:r>
      <w:r w:rsidRPr="0017687C">
        <w:rPr>
          <w:rFonts w:cs="Arial"/>
          <w:color w:val="333333"/>
          <w:highlight w:val="yellow"/>
          <w:shd w:val="clear" w:color="auto" w:fill="E7E9EA"/>
        </w:rPr>
        <w:t xml:space="preserve"> to help you develop your </w:t>
      </w:r>
      <w:proofErr w:type="spellStart"/>
      <w:r w:rsidRPr="0017687C">
        <w:rPr>
          <w:rFonts w:cs="Arial"/>
          <w:color w:val="333333"/>
          <w:highlight w:val="yellow"/>
          <w:shd w:val="clear" w:color="auto" w:fill="E7E9EA"/>
        </w:rPr>
        <w:t>biosketch</w:t>
      </w:r>
      <w:proofErr w:type="spellEnd"/>
      <w:r w:rsidRPr="0017687C">
        <w:rPr>
          <w:rFonts w:cs="Arial"/>
          <w:color w:val="333333"/>
          <w:highlight w:val="yellow"/>
          <w:shd w:val="clear" w:color="auto" w:fill="E7E9EA"/>
        </w:rPr>
        <w:t xml:space="preserve"> and automatically format it according to NIH requirements.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CB0DB6" w15:done="0"/>
  <w15:commentEx w15:paraId="72592554" w15:paraIdParent="61CB0D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Lapointe">
    <w15:presenceInfo w15:providerId="AD" w15:userId="S-1-5-21-2657403068-3645097369-1916494525-10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006"/>
    <w:rsid w:val="00170D87"/>
    <w:rsid w:val="0017687C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080A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7224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character" w:styleId="FollowedHyperlink">
    <w:name w:val="FollowedHyperlink"/>
    <w:basedOn w:val="DefaultParagraphFont"/>
    <w:rsid w:val="00CF72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grants.nih.gov/grants/how-to-apply-application-guide/forms-e/general/g.240-r&amp;r-seniorkey-person-profile-(expanded)-form.ht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purl.org/dc/dcmitype/"/>
    <ds:schemaRef ds:uri="90cc9ed5-125c-488b-a883-4b2061b7b65f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814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Robert Lapointe</cp:lastModifiedBy>
  <cp:revision>5</cp:revision>
  <cp:lastPrinted>2011-03-11T19:43:00Z</cp:lastPrinted>
  <dcterms:created xsi:type="dcterms:W3CDTF">2020-03-20T12:10:00Z</dcterms:created>
  <dcterms:modified xsi:type="dcterms:W3CDTF">2020-03-20T12:44:00Z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